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B90" w:rsidRPr="00592B90" w:rsidRDefault="00592B90" w:rsidP="00592B90">
      <w:pPr>
        <w:jc w:val="center"/>
        <w:rPr>
          <w:b/>
          <w:sz w:val="28"/>
          <w:szCs w:val="28"/>
        </w:rPr>
      </w:pPr>
      <w:r w:rsidRPr="00592B90">
        <w:rPr>
          <w:b/>
          <w:sz w:val="28"/>
          <w:szCs w:val="28"/>
        </w:rPr>
        <w:t>СОВЕТ ДЕПУТАТОВ ГОРОДА НОВОСИБИРСКА</w:t>
      </w:r>
    </w:p>
    <w:p w:rsidR="00592B90" w:rsidRPr="00592B90" w:rsidRDefault="00592B90" w:rsidP="00592B90">
      <w:pPr>
        <w:jc w:val="center"/>
        <w:rPr>
          <w:b/>
          <w:sz w:val="32"/>
          <w:szCs w:val="32"/>
        </w:rPr>
      </w:pPr>
      <w:r w:rsidRPr="00592B90">
        <w:rPr>
          <w:b/>
          <w:sz w:val="32"/>
          <w:szCs w:val="32"/>
        </w:rPr>
        <w:t>РЕШЕНИЕ</w:t>
      </w:r>
    </w:p>
    <w:p w:rsidR="00592B90" w:rsidRPr="00592B90" w:rsidRDefault="00592B90" w:rsidP="00592B90">
      <w:pPr>
        <w:jc w:val="both"/>
        <w:rPr>
          <w:sz w:val="28"/>
          <w:szCs w:val="28"/>
        </w:rPr>
      </w:pPr>
    </w:p>
    <w:p w:rsidR="00592B90" w:rsidRPr="00592B90" w:rsidRDefault="00592B90" w:rsidP="00592B90">
      <w:pPr>
        <w:jc w:val="right"/>
        <w:rPr>
          <w:sz w:val="28"/>
          <w:szCs w:val="28"/>
        </w:rPr>
      </w:pPr>
      <w:r w:rsidRPr="00592B90">
        <w:rPr>
          <w:sz w:val="28"/>
          <w:szCs w:val="28"/>
        </w:rPr>
        <w:t>ПРОЕКТ</w:t>
      </w:r>
    </w:p>
    <w:tbl>
      <w:tblPr>
        <w:tblW w:w="0" w:type="auto"/>
        <w:tblLook w:val="01E0"/>
      </w:tblPr>
      <w:tblGrid>
        <w:gridCol w:w="4786"/>
      </w:tblGrid>
      <w:tr w:rsidR="00592B90" w:rsidRPr="00592B90" w:rsidTr="002565B5">
        <w:tc>
          <w:tcPr>
            <w:tcW w:w="4786" w:type="dxa"/>
          </w:tcPr>
          <w:p w:rsidR="00592B90" w:rsidRPr="00592B90" w:rsidRDefault="00592B90" w:rsidP="00893D35">
            <w:pPr>
              <w:jc w:val="both"/>
              <w:rPr>
                <w:sz w:val="28"/>
                <w:szCs w:val="28"/>
              </w:rPr>
            </w:pPr>
            <w:r w:rsidRPr="00592B90">
              <w:rPr>
                <w:sz w:val="28"/>
                <w:szCs w:val="28"/>
              </w:rPr>
              <w:t xml:space="preserve">О принятии в первом чтении </w:t>
            </w:r>
            <w:proofErr w:type="gramStart"/>
            <w:r w:rsidRPr="00592B90">
              <w:rPr>
                <w:sz w:val="28"/>
                <w:szCs w:val="28"/>
              </w:rPr>
              <w:t>проекта решения Совета депутатов города</w:t>
            </w:r>
            <w:proofErr w:type="gramEnd"/>
            <w:r w:rsidRPr="00592B90">
              <w:rPr>
                <w:sz w:val="28"/>
                <w:szCs w:val="28"/>
              </w:rPr>
              <w:t xml:space="preserve"> Новосибирска «</w:t>
            </w:r>
            <w:r w:rsidR="009D67A9" w:rsidRPr="009D67A9">
              <w:rPr>
                <w:sz w:val="28"/>
                <w:szCs w:val="28"/>
              </w:rPr>
              <w:t>О плане социально-экономического развития города Новосибирска на 2016 год и плановый период 2017 и 2018 годов</w:t>
            </w:r>
            <w:r w:rsidRPr="00592B90">
              <w:rPr>
                <w:sz w:val="28"/>
                <w:szCs w:val="28"/>
              </w:rPr>
              <w:t>»</w:t>
            </w:r>
          </w:p>
        </w:tc>
      </w:tr>
    </w:tbl>
    <w:p w:rsidR="00592B90" w:rsidRPr="00592B90" w:rsidRDefault="00592B90" w:rsidP="00592B90">
      <w:pPr>
        <w:jc w:val="both"/>
        <w:rPr>
          <w:sz w:val="28"/>
          <w:szCs w:val="28"/>
        </w:rPr>
      </w:pPr>
    </w:p>
    <w:p w:rsidR="00592B90" w:rsidRPr="00592B90" w:rsidRDefault="00592B90" w:rsidP="00592B90">
      <w:pPr>
        <w:jc w:val="both"/>
        <w:rPr>
          <w:sz w:val="28"/>
          <w:szCs w:val="28"/>
        </w:rPr>
      </w:pPr>
    </w:p>
    <w:p w:rsidR="00592B90" w:rsidRPr="00592B90" w:rsidRDefault="00592B90" w:rsidP="00592B90">
      <w:pPr>
        <w:ind w:firstLine="709"/>
        <w:jc w:val="both"/>
        <w:rPr>
          <w:sz w:val="28"/>
          <w:szCs w:val="28"/>
        </w:rPr>
      </w:pPr>
      <w:r w:rsidRPr="00592B90">
        <w:rPr>
          <w:sz w:val="28"/>
          <w:szCs w:val="28"/>
        </w:rPr>
        <w:t>Рассмотрев проект решения Совета депутатов города Новосибирска</w:t>
      </w:r>
      <w:r w:rsidRPr="00592B90">
        <w:rPr>
          <w:sz w:val="28"/>
          <w:szCs w:val="28"/>
        </w:rPr>
        <w:br/>
        <w:t>«</w:t>
      </w:r>
      <w:r w:rsidR="009D67A9" w:rsidRPr="009D67A9">
        <w:rPr>
          <w:sz w:val="28"/>
          <w:szCs w:val="28"/>
        </w:rPr>
        <w:t>О плане социально-экономического развития города Новосибирска на 2016 год и плановый период 2017 и 2018 годов</w:t>
      </w:r>
      <w:r w:rsidRPr="00592B90">
        <w:rPr>
          <w:sz w:val="28"/>
          <w:szCs w:val="28"/>
        </w:rPr>
        <w:t>» (далее – проект решения), Совет депутатов города Новосибирска РЕШИЛ:</w:t>
      </w:r>
    </w:p>
    <w:p w:rsidR="00592B90" w:rsidRPr="00592B90" w:rsidRDefault="00B22DD6" w:rsidP="00B22DD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592B90" w:rsidRPr="00592B90">
        <w:rPr>
          <w:sz w:val="28"/>
          <w:szCs w:val="28"/>
        </w:rPr>
        <w:t>Принять в первом чтении проект решения (приложение).</w:t>
      </w:r>
    </w:p>
    <w:p w:rsidR="00592B90" w:rsidRPr="00592B90" w:rsidRDefault="00B22DD6" w:rsidP="00B22DD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592B90" w:rsidRPr="00592B90">
        <w:rPr>
          <w:sz w:val="28"/>
          <w:szCs w:val="28"/>
        </w:rPr>
        <w:t xml:space="preserve">Постоянным комиссиям Совета депутатов города Новосибирска рассмотреть проект решения, принятый в первом чтении, </w:t>
      </w:r>
      <w:r w:rsidR="00930B8D" w:rsidRPr="00930B8D">
        <w:rPr>
          <w:sz w:val="28"/>
          <w:szCs w:val="28"/>
        </w:rPr>
        <w:t>не позднее 11.12.201</w:t>
      </w:r>
      <w:r w:rsidR="009D67A9">
        <w:rPr>
          <w:sz w:val="28"/>
          <w:szCs w:val="28"/>
        </w:rPr>
        <w:t>5</w:t>
      </w:r>
      <w:r w:rsidR="00592B90" w:rsidRPr="00592B90">
        <w:rPr>
          <w:sz w:val="28"/>
          <w:szCs w:val="28"/>
        </w:rPr>
        <w:t>.</w:t>
      </w:r>
    </w:p>
    <w:p w:rsidR="00592B90" w:rsidRPr="00592B90" w:rsidRDefault="00B22DD6" w:rsidP="00B22DD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947802" w:rsidRPr="00947802">
        <w:rPr>
          <w:sz w:val="28"/>
          <w:szCs w:val="28"/>
        </w:rPr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 города Новосибирска по бюджету и налоговой политике свои поправки к проекту решения, принятому в первом чтении</w:t>
      </w:r>
      <w:r w:rsidR="00592B90" w:rsidRPr="00592B90">
        <w:rPr>
          <w:sz w:val="28"/>
          <w:szCs w:val="28"/>
        </w:rPr>
        <w:t xml:space="preserve">, </w:t>
      </w:r>
      <w:r w:rsidR="00930B8D" w:rsidRPr="00930B8D">
        <w:rPr>
          <w:sz w:val="28"/>
          <w:szCs w:val="28"/>
        </w:rPr>
        <w:t>не позднее 11.12.201</w:t>
      </w:r>
      <w:r w:rsidR="009D67A9">
        <w:rPr>
          <w:sz w:val="28"/>
          <w:szCs w:val="28"/>
        </w:rPr>
        <w:t>5</w:t>
      </w:r>
      <w:r w:rsidR="00592B90" w:rsidRPr="00592B90">
        <w:rPr>
          <w:sz w:val="28"/>
          <w:szCs w:val="28"/>
        </w:rPr>
        <w:t>.</w:t>
      </w:r>
    </w:p>
    <w:p w:rsidR="00592B90" w:rsidRPr="00592B90" w:rsidRDefault="00B22DD6" w:rsidP="00B22DD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592B90" w:rsidRPr="00592B90">
        <w:rPr>
          <w:sz w:val="28"/>
          <w:szCs w:val="28"/>
        </w:rPr>
        <w:t>Профильной комиссии подготовить проект решения для рассмотрения во втором чтении.</w:t>
      </w:r>
    </w:p>
    <w:p w:rsidR="00592B90" w:rsidRPr="00592B90" w:rsidRDefault="00B22DD6" w:rsidP="00B22DD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="00592B90" w:rsidRPr="00592B90">
        <w:rPr>
          <w:sz w:val="28"/>
          <w:szCs w:val="28"/>
        </w:rPr>
        <w:t>Профильной комиссии рассмотреть и внести подготовленный проект решения на рассмотрение сессии во втором чтении.</w:t>
      </w:r>
    </w:p>
    <w:p w:rsidR="00592B90" w:rsidRPr="00592B90" w:rsidRDefault="00B22DD6" w:rsidP="00B22DD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proofErr w:type="gramStart"/>
      <w:r w:rsidR="00592B90" w:rsidRPr="00592B90">
        <w:rPr>
          <w:sz w:val="28"/>
          <w:szCs w:val="28"/>
        </w:rPr>
        <w:t xml:space="preserve">Предложить мэрии города Новосибирска учесть выводы и предложения, </w:t>
      </w:r>
      <w:r w:rsidR="009F4DB8" w:rsidRPr="009F4DB8">
        <w:rPr>
          <w:sz w:val="28"/>
          <w:szCs w:val="28"/>
        </w:rPr>
        <w:t>представленные в экспертном заключении контрольно-счетной палаты города Новосибирска на проект</w:t>
      </w:r>
      <w:r w:rsidR="009D67A9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 Совета депутатов города Новосибирска «О бюджете города Новосибирска на 2016 год и плановый период 2017 и 2018 годов»</w:t>
      </w:r>
      <w:r w:rsidR="009F4DB8" w:rsidRPr="009F4DB8">
        <w:rPr>
          <w:sz w:val="28"/>
          <w:szCs w:val="28"/>
        </w:rPr>
        <w:t xml:space="preserve">, </w:t>
      </w:r>
      <w:r w:rsidRPr="00B22DD6">
        <w:rPr>
          <w:sz w:val="28"/>
          <w:szCs w:val="28"/>
        </w:rPr>
        <w:t>в части вопросов, касающихся планирования социально-экономического развития города Новосибирска на 2016 год и плановый период 2017 и 2018 годов</w:t>
      </w:r>
      <w:r w:rsidR="00592B90" w:rsidRPr="00592B90">
        <w:rPr>
          <w:sz w:val="28"/>
          <w:szCs w:val="28"/>
        </w:rPr>
        <w:t>.</w:t>
      </w:r>
      <w:proofErr w:type="gramEnd"/>
    </w:p>
    <w:p w:rsidR="00592B90" w:rsidRPr="00592B90" w:rsidRDefault="00B22DD6" w:rsidP="00B22DD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</w:r>
      <w:r w:rsidR="00592B90" w:rsidRPr="00592B90">
        <w:rPr>
          <w:sz w:val="28"/>
          <w:szCs w:val="28"/>
        </w:rPr>
        <w:t>Решение вступает в силу со дня его подписания.</w:t>
      </w:r>
    </w:p>
    <w:p w:rsidR="00592B90" w:rsidRPr="00592B90" w:rsidRDefault="00592B90" w:rsidP="00B22DD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92B90">
        <w:rPr>
          <w:sz w:val="28"/>
          <w:szCs w:val="28"/>
        </w:rPr>
        <w:t>8</w:t>
      </w:r>
      <w:r w:rsidR="00B22DD6">
        <w:rPr>
          <w:sz w:val="28"/>
          <w:szCs w:val="28"/>
        </w:rPr>
        <w:t>.</w:t>
      </w:r>
      <w:r w:rsidR="00B22DD6">
        <w:rPr>
          <w:sz w:val="28"/>
          <w:szCs w:val="28"/>
        </w:rPr>
        <w:tab/>
      </w:r>
      <w:r w:rsidRPr="00592B90">
        <w:rPr>
          <w:sz w:val="28"/>
          <w:szCs w:val="28"/>
        </w:rPr>
        <w:t xml:space="preserve">Контроль за исполнением решения возложить на постоянную комиссию Совета депутатов города Новосибирска </w:t>
      </w:r>
      <w:r w:rsidR="00B22DD6">
        <w:rPr>
          <w:sz w:val="28"/>
          <w:szCs w:val="28"/>
        </w:rPr>
        <w:t>по бюджету и налоговой политике.</w:t>
      </w:r>
    </w:p>
    <w:p w:rsidR="00592B90" w:rsidRDefault="00592B90" w:rsidP="00592B90">
      <w:pPr>
        <w:jc w:val="both"/>
        <w:rPr>
          <w:sz w:val="28"/>
          <w:szCs w:val="28"/>
        </w:rPr>
      </w:pPr>
    </w:p>
    <w:p w:rsidR="00B22DD6" w:rsidRPr="00592B90" w:rsidRDefault="00B22DD6" w:rsidP="00592B90">
      <w:pPr>
        <w:jc w:val="both"/>
        <w:rPr>
          <w:sz w:val="28"/>
          <w:szCs w:val="28"/>
        </w:rPr>
      </w:pPr>
    </w:p>
    <w:p w:rsidR="00592B90" w:rsidRPr="00592B90" w:rsidRDefault="00592B90" w:rsidP="00592B90">
      <w:pPr>
        <w:jc w:val="both"/>
        <w:rPr>
          <w:sz w:val="28"/>
          <w:szCs w:val="28"/>
        </w:rPr>
      </w:pPr>
      <w:r w:rsidRPr="00592B90">
        <w:rPr>
          <w:sz w:val="28"/>
          <w:szCs w:val="28"/>
        </w:rPr>
        <w:t>Председатель Совета депутатов</w:t>
      </w:r>
    </w:p>
    <w:p w:rsidR="00592B90" w:rsidRDefault="00592B90" w:rsidP="00592B90">
      <w:pPr>
        <w:jc w:val="both"/>
        <w:rPr>
          <w:sz w:val="28"/>
          <w:szCs w:val="28"/>
        </w:rPr>
      </w:pPr>
      <w:r w:rsidRPr="00592B90">
        <w:rPr>
          <w:sz w:val="28"/>
          <w:szCs w:val="28"/>
        </w:rPr>
        <w:t>города Новосибирска</w:t>
      </w:r>
      <w:r w:rsidRPr="00592B90">
        <w:rPr>
          <w:sz w:val="28"/>
          <w:szCs w:val="28"/>
        </w:rPr>
        <w:tab/>
      </w:r>
      <w:r w:rsidRPr="00592B90">
        <w:rPr>
          <w:sz w:val="28"/>
          <w:szCs w:val="28"/>
        </w:rPr>
        <w:tab/>
      </w:r>
      <w:r w:rsidRPr="00592B90">
        <w:rPr>
          <w:sz w:val="28"/>
          <w:szCs w:val="28"/>
        </w:rPr>
        <w:tab/>
      </w:r>
      <w:r w:rsidRPr="00592B90">
        <w:rPr>
          <w:sz w:val="28"/>
          <w:szCs w:val="28"/>
        </w:rPr>
        <w:tab/>
      </w:r>
      <w:r w:rsidRPr="00592B90">
        <w:rPr>
          <w:sz w:val="28"/>
          <w:szCs w:val="28"/>
        </w:rPr>
        <w:tab/>
      </w:r>
      <w:r w:rsidRPr="00592B90">
        <w:rPr>
          <w:sz w:val="28"/>
          <w:szCs w:val="28"/>
        </w:rPr>
        <w:tab/>
      </w:r>
      <w:r w:rsidRPr="00592B90">
        <w:rPr>
          <w:sz w:val="28"/>
          <w:szCs w:val="28"/>
        </w:rPr>
        <w:tab/>
      </w:r>
      <w:r w:rsidRPr="00592B90">
        <w:rPr>
          <w:sz w:val="28"/>
          <w:szCs w:val="28"/>
        </w:rPr>
        <w:tab/>
      </w:r>
      <w:r w:rsidR="00893D35">
        <w:rPr>
          <w:sz w:val="28"/>
          <w:szCs w:val="28"/>
        </w:rPr>
        <w:t xml:space="preserve">    </w:t>
      </w:r>
      <w:r w:rsidR="00893D35" w:rsidRPr="00DC3008">
        <w:rPr>
          <w:sz w:val="28"/>
          <w:szCs w:val="28"/>
        </w:rPr>
        <w:t>Д. В. </w:t>
      </w:r>
      <w:proofErr w:type="spellStart"/>
      <w:r w:rsidR="00893D35" w:rsidRPr="00DC3008">
        <w:rPr>
          <w:sz w:val="28"/>
          <w:szCs w:val="28"/>
        </w:rPr>
        <w:t>Асанцев</w:t>
      </w:r>
      <w:proofErr w:type="spellEnd"/>
    </w:p>
    <w:p w:rsidR="00893D35" w:rsidRDefault="00893D35" w:rsidP="00592B90">
      <w:pPr>
        <w:jc w:val="both"/>
        <w:rPr>
          <w:sz w:val="28"/>
          <w:szCs w:val="28"/>
        </w:rPr>
      </w:pPr>
    </w:p>
    <w:p w:rsidR="00893D35" w:rsidRPr="00592B90" w:rsidRDefault="00893D35" w:rsidP="00592B90">
      <w:pPr>
        <w:jc w:val="both"/>
        <w:rPr>
          <w:sz w:val="28"/>
          <w:szCs w:val="28"/>
        </w:rPr>
        <w:sectPr w:rsidR="00893D35" w:rsidRPr="00592B90" w:rsidSect="001C1571">
          <w:pgSz w:w="11906" w:h="16838" w:code="9"/>
          <w:pgMar w:top="1418" w:right="569" w:bottom="567" w:left="1418" w:header="709" w:footer="0" w:gutter="0"/>
          <w:pgNumType w:start="1"/>
          <w:cols w:space="708"/>
          <w:titlePg/>
          <w:docGrid w:linePitch="360"/>
        </w:sectPr>
      </w:pPr>
    </w:p>
    <w:tbl>
      <w:tblPr>
        <w:tblStyle w:val="a7"/>
        <w:tblW w:w="99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308"/>
        <w:gridCol w:w="3030"/>
        <w:gridCol w:w="2634"/>
      </w:tblGrid>
      <w:tr w:rsidR="00DC3008" w:rsidRPr="00DC3008" w:rsidTr="003B6066">
        <w:tc>
          <w:tcPr>
            <w:tcW w:w="9972" w:type="dxa"/>
            <w:gridSpan w:val="3"/>
          </w:tcPr>
          <w:p w:rsidR="00DC3008" w:rsidRPr="00DC3008" w:rsidRDefault="00DC3008" w:rsidP="00B22DD6">
            <w:pPr>
              <w:jc w:val="center"/>
              <w:rPr>
                <w:sz w:val="28"/>
                <w:szCs w:val="28"/>
              </w:rPr>
            </w:pPr>
            <w:r w:rsidRPr="00DC3008">
              <w:rPr>
                <w:sz w:val="28"/>
                <w:szCs w:val="28"/>
              </w:rPr>
              <w:lastRenderedPageBreak/>
              <w:t>СОГЛАСОВАНО</w:t>
            </w:r>
          </w:p>
          <w:p w:rsidR="00DC3008" w:rsidRPr="00DC3008" w:rsidRDefault="00DC3008" w:rsidP="00DC3008">
            <w:pPr>
              <w:jc w:val="both"/>
              <w:rPr>
                <w:sz w:val="28"/>
                <w:szCs w:val="28"/>
              </w:rPr>
            </w:pPr>
          </w:p>
        </w:tc>
      </w:tr>
      <w:tr w:rsidR="00DC3008" w:rsidRPr="00DC3008" w:rsidTr="003B6066">
        <w:tc>
          <w:tcPr>
            <w:tcW w:w="4308" w:type="dxa"/>
          </w:tcPr>
          <w:p w:rsidR="00DC3008" w:rsidRPr="00DC3008" w:rsidRDefault="00DC3008" w:rsidP="00DC30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30" w:type="dxa"/>
          </w:tcPr>
          <w:p w:rsidR="00DC3008" w:rsidRPr="00DC3008" w:rsidRDefault="00DC3008" w:rsidP="00DC30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34" w:type="dxa"/>
          </w:tcPr>
          <w:p w:rsidR="00DC3008" w:rsidRPr="00DC3008" w:rsidRDefault="00DC3008" w:rsidP="00DC3008">
            <w:pPr>
              <w:jc w:val="both"/>
              <w:rPr>
                <w:sz w:val="28"/>
                <w:szCs w:val="28"/>
              </w:rPr>
            </w:pPr>
          </w:p>
          <w:p w:rsidR="00DC3008" w:rsidRPr="00DC3008" w:rsidRDefault="00DC3008" w:rsidP="00DC3008">
            <w:pPr>
              <w:jc w:val="both"/>
              <w:rPr>
                <w:sz w:val="28"/>
                <w:szCs w:val="28"/>
              </w:rPr>
            </w:pPr>
          </w:p>
        </w:tc>
      </w:tr>
      <w:tr w:rsidR="00DC3008" w:rsidRPr="00DC3008" w:rsidTr="003B6066">
        <w:tc>
          <w:tcPr>
            <w:tcW w:w="4308" w:type="dxa"/>
          </w:tcPr>
          <w:p w:rsidR="00DC3008" w:rsidRPr="00DC3008" w:rsidRDefault="00DC3008" w:rsidP="00DC3008">
            <w:pPr>
              <w:jc w:val="both"/>
              <w:rPr>
                <w:sz w:val="28"/>
                <w:szCs w:val="28"/>
              </w:rPr>
            </w:pPr>
          </w:p>
          <w:p w:rsidR="00DC3008" w:rsidRPr="00DC3008" w:rsidRDefault="00DC3008" w:rsidP="00DC3008">
            <w:pPr>
              <w:jc w:val="both"/>
              <w:rPr>
                <w:sz w:val="28"/>
                <w:szCs w:val="28"/>
              </w:rPr>
            </w:pPr>
            <w:r w:rsidRPr="00DC3008">
              <w:rPr>
                <w:sz w:val="28"/>
                <w:szCs w:val="28"/>
              </w:rPr>
              <w:t xml:space="preserve">Заместитель </w:t>
            </w:r>
            <w:proofErr w:type="gramStart"/>
            <w:r w:rsidRPr="00DC3008">
              <w:rPr>
                <w:sz w:val="28"/>
                <w:szCs w:val="28"/>
              </w:rPr>
              <w:t>председателя Совета депутатов города Новосибирска</w:t>
            </w:r>
            <w:proofErr w:type="gramEnd"/>
          </w:p>
        </w:tc>
        <w:tc>
          <w:tcPr>
            <w:tcW w:w="3030" w:type="dxa"/>
          </w:tcPr>
          <w:p w:rsidR="00DC3008" w:rsidRPr="00DC3008" w:rsidRDefault="00DC3008" w:rsidP="00DC30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34" w:type="dxa"/>
          </w:tcPr>
          <w:p w:rsidR="00DC3008" w:rsidRPr="00DC3008" w:rsidRDefault="00DC3008" w:rsidP="00DC3008">
            <w:pPr>
              <w:jc w:val="both"/>
              <w:rPr>
                <w:sz w:val="28"/>
                <w:szCs w:val="28"/>
              </w:rPr>
            </w:pPr>
          </w:p>
          <w:p w:rsidR="00DC3008" w:rsidRPr="00DC3008" w:rsidRDefault="00DC3008" w:rsidP="00DC3008">
            <w:pPr>
              <w:jc w:val="both"/>
              <w:rPr>
                <w:sz w:val="28"/>
                <w:szCs w:val="28"/>
              </w:rPr>
            </w:pPr>
          </w:p>
          <w:p w:rsidR="00DC3008" w:rsidRPr="00DC3008" w:rsidRDefault="00DC3008" w:rsidP="00DC3008">
            <w:pPr>
              <w:jc w:val="both"/>
              <w:rPr>
                <w:sz w:val="28"/>
                <w:szCs w:val="28"/>
              </w:rPr>
            </w:pPr>
            <w:r w:rsidRPr="00DC3008">
              <w:rPr>
                <w:sz w:val="28"/>
                <w:szCs w:val="28"/>
              </w:rPr>
              <w:t>Ю. Ф. Зарубин</w:t>
            </w:r>
          </w:p>
        </w:tc>
      </w:tr>
      <w:tr w:rsidR="00DC3008" w:rsidRPr="00DC3008" w:rsidTr="003B6066">
        <w:tc>
          <w:tcPr>
            <w:tcW w:w="4308" w:type="dxa"/>
          </w:tcPr>
          <w:p w:rsidR="00DC3008" w:rsidRPr="00DC3008" w:rsidRDefault="00DC3008" w:rsidP="00DC3008">
            <w:pPr>
              <w:jc w:val="both"/>
              <w:rPr>
                <w:sz w:val="28"/>
                <w:szCs w:val="28"/>
              </w:rPr>
            </w:pPr>
          </w:p>
          <w:p w:rsidR="00DC3008" w:rsidRPr="00DC3008" w:rsidRDefault="00DC3008" w:rsidP="00DC30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30" w:type="dxa"/>
          </w:tcPr>
          <w:p w:rsidR="00DC3008" w:rsidRPr="00DC3008" w:rsidRDefault="00DC3008" w:rsidP="00DC30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34" w:type="dxa"/>
          </w:tcPr>
          <w:p w:rsidR="00DC3008" w:rsidRPr="00DC3008" w:rsidRDefault="00DC3008" w:rsidP="00DC3008">
            <w:pPr>
              <w:jc w:val="both"/>
              <w:rPr>
                <w:sz w:val="28"/>
                <w:szCs w:val="28"/>
              </w:rPr>
            </w:pPr>
          </w:p>
        </w:tc>
      </w:tr>
      <w:tr w:rsidR="00DC3008" w:rsidRPr="00DC3008" w:rsidTr="003B6066">
        <w:tc>
          <w:tcPr>
            <w:tcW w:w="4308" w:type="dxa"/>
          </w:tcPr>
          <w:p w:rsidR="00DC3008" w:rsidRPr="00DC3008" w:rsidRDefault="00DC3008" w:rsidP="00DC3008">
            <w:pPr>
              <w:jc w:val="both"/>
              <w:rPr>
                <w:sz w:val="28"/>
                <w:szCs w:val="28"/>
              </w:rPr>
            </w:pPr>
          </w:p>
          <w:p w:rsidR="00DC3008" w:rsidRPr="00DC3008" w:rsidRDefault="00DC3008" w:rsidP="00DC3008">
            <w:pPr>
              <w:jc w:val="both"/>
              <w:rPr>
                <w:sz w:val="28"/>
                <w:szCs w:val="28"/>
              </w:rPr>
            </w:pPr>
            <w:r w:rsidRPr="00DC3008">
              <w:rPr>
                <w:sz w:val="28"/>
                <w:szCs w:val="28"/>
              </w:rPr>
              <w:t>Начальник правового управления</w:t>
            </w:r>
          </w:p>
        </w:tc>
        <w:tc>
          <w:tcPr>
            <w:tcW w:w="3030" w:type="dxa"/>
          </w:tcPr>
          <w:p w:rsidR="00DC3008" w:rsidRPr="00DC3008" w:rsidRDefault="00DC3008" w:rsidP="00DC30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34" w:type="dxa"/>
          </w:tcPr>
          <w:p w:rsidR="00DC3008" w:rsidRPr="00DC3008" w:rsidRDefault="00DC3008" w:rsidP="00DC3008">
            <w:pPr>
              <w:jc w:val="both"/>
              <w:rPr>
                <w:sz w:val="28"/>
                <w:szCs w:val="28"/>
              </w:rPr>
            </w:pPr>
          </w:p>
          <w:p w:rsidR="00DC3008" w:rsidRPr="00DC3008" w:rsidRDefault="00DC3008" w:rsidP="00DC3008">
            <w:pPr>
              <w:jc w:val="both"/>
              <w:rPr>
                <w:sz w:val="28"/>
                <w:szCs w:val="28"/>
              </w:rPr>
            </w:pPr>
            <w:r w:rsidRPr="00DC3008">
              <w:rPr>
                <w:sz w:val="28"/>
                <w:szCs w:val="28"/>
              </w:rPr>
              <w:t>О. А. Кондратенко</w:t>
            </w:r>
          </w:p>
        </w:tc>
      </w:tr>
    </w:tbl>
    <w:p w:rsidR="004A44BB" w:rsidRPr="00592B90" w:rsidRDefault="004A44BB" w:rsidP="007B69AC">
      <w:pPr>
        <w:jc w:val="both"/>
        <w:rPr>
          <w:sz w:val="28"/>
          <w:szCs w:val="28"/>
        </w:rPr>
      </w:pPr>
    </w:p>
    <w:sectPr w:rsidR="004A44BB" w:rsidRPr="00592B90" w:rsidSect="005B2231">
      <w:pgSz w:w="11906" w:h="16838" w:code="9"/>
      <w:pgMar w:top="1418" w:right="569" w:bottom="567" w:left="1418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86D" w:rsidRDefault="008B186D" w:rsidP="001C1571">
      <w:r>
        <w:separator/>
      </w:r>
    </w:p>
  </w:endnote>
  <w:endnote w:type="continuationSeparator" w:id="0">
    <w:p w:rsidR="008B186D" w:rsidRDefault="008B186D" w:rsidP="001C1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86D" w:rsidRDefault="008B186D" w:rsidP="001C1571">
      <w:r>
        <w:separator/>
      </w:r>
    </w:p>
  </w:footnote>
  <w:footnote w:type="continuationSeparator" w:id="0">
    <w:p w:rsidR="008B186D" w:rsidRDefault="008B186D" w:rsidP="001C15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D57"/>
    <w:rsid w:val="000001AD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4164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17FE7"/>
    <w:rsid w:val="00126D45"/>
    <w:rsid w:val="00127B83"/>
    <w:rsid w:val="00127EFA"/>
    <w:rsid w:val="00132719"/>
    <w:rsid w:val="00134732"/>
    <w:rsid w:val="00134C00"/>
    <w:rsid w:val="00136584"/>
    <w:rsid w:val="00136CE5"/>
    <w:rsid w:val="00142953"/>
    <w:rsid w:val="00144137"/>
    <w:rsid w:val="00144456"/>
    <w:rsid w:val="00145F95"/>
    <w:rsid w:val="00147907"/>
    <w:rsid w:val="00153356"/>
    <w:rsid w:val="00160527"/>
    <w:rsid w:val="00170365"/>
    <w:rsid w:val="001745D7"/>
    <w:rsid w:val="00174ABC"/>
    <w:rsid w:val="00181933"/>
    <w:rsid w:val="001A16D0"/>
    <w:rsid w:val="001A5E30"/>
    <w:rsid w:val="001A6744"/>
    <w:rsid w:val="001B18ED"/>
    <w:rsid w:val="001C1571"/>
    <w:rsid w:val="001C59A5"/>
    <w:rsid w:val="001D0E9D"/>
    <w:rsid w:val="001D6710"/>
    <w:rsid w:val="001E2235"/>
    <w:rsid w:val="001E3381"/>
    <w:rsid w:val="001E631A"/>
    <w:rsid w:val="001E73D6"/>
    <w:rsid w:val="001F627D"/>
    <w:rsid w:val="001F72F7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6A8B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20BD"/>
    <w:rsid w:val="0035419D"/>
    <w:rsid w:val="00355AB2"/>
    <w:rsid w:val="003560C8"/>
    <w:rsid w:val="00356F15"/>
    <w:rsid w:val="003601C9"/>
    <w:rsid w:val="003702E1"/>
    <w:rsid w:val="00371336"/>
    <w:rsid w:val="0037213C"/>
    <w:rsid w:val="0037430B"/>
    <w:rsid w:val="0037796B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0456A"/>
    <w:rsid w:val="004150BC"/>
    <w:rsid w:val="00416062"/>
    <w:rsid w:val="00423701"/>
    <w:rsid w:val="004261E7"/>
    <w:rsid w:val="004277C5"/>
    <w:rsid w:val="00430072"/>
    <w:rsid w:val="004350D7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BA9"/>
    <w:rsid w:val="004879B1"/>
    <w:rsid w:val="0049607D"/>
    <w:rsid w:val="004A236B"/>
    <w:rsid w:val="004A2EF1"/>
    <w:rsid w:val="004A44BB"/>
    <w:rsid w:val="004B25D6"/>
    <w:rsid w:val="004B2AFA"/>
    <w:rsid w:val="004B4BBA"/>
    <w:rsid w:val="004B7AAD"/>
    <w:rsid w:val="004C4B2E"/>
    <w:rsid w:val="004D02DE"/>
    <w:rsid w:val="004E36E0"/>
    <w:rsid w:val="004E634A"/>
    <w:rsid w:val="004F1AED"/>
    <w:rsid w:val="00500990"/>
    <w:rsid w:val="00507A83"/>
    <w:rsid w:val="0051214C"/>
    <w:rsid w:val="005174A8"/>
    <w:rsid w:val="00520629"/>
    <w:rsid w:val="005253EB"/>
    <w:rsid w:val="005302CA"/>
    <w:rsid w:val="00532964"/>
    <w:rsid w:val="0053599E"/>
    <w:rsid w:val="00540E56"/>
    <w:rsid w:val="00543B20"/>
    <w:rsid w:val="005515C9"/>
    <w:rsid w:val="00551AC2"/>
    <w:rsid w:val="00554AB5"/>
    <w:rsid w:val="00554CAE"/>
    <w:rsid w:val="00555EA9"/>
    <w:rsid w:val="00561799"/>
    <w:rsid w:val="005668D6"/>
    <w:rsid w:val="00571395"/>
    <w:rsid w:val="00573F86"/>
    <w:rsid w:val="00581E28"/>
    <w:rsid w:val="00584F13"/>
    <w:rsid w:val="005852C1"/>
    <w:rsid w:val="00592302"/>
    <w:rsid w:val="00592B90"/>
    <w:rsid w:val="00595B6F"/>
    <w:rsid w:val="005A0272"/>
    <w:rsid w:val="005A530A"/>
    <w:rsid w:val="005B0F7B"/>
    <w:rsid w:val="005B2231"/>
    <w:rsid w:val="005B2EBE"/>
    <w:rsid w:val="005B31D6"/>
    <w:rsid w:val="005C4210"/>
    <w:rsid w:val="005D1ABC"/>
    <w:rsid w:val="005D7142"/>
    <w:rsid w:val="005E110B"/>
    <w:rsid w:val="005E2010"/>
    <w:rsid w:val="005E36CB"/>
    <w:rsid w:val="005E6BA1"/>
    <w:rsid w:val="005F1B5F"/>
    <w:rsid w:val="005F4C07"/>
    <w:rsid w:val="005F563E"/>
    <w:rsid w:val="005F56B4"/>
    <w:rsid w:val="006021B4"/>
    <w:rsid w:val="0060370A"/>
    <w:rsid w:val="00605776"/>
    <w:rsid w:val="006116D0"/>
    <w:rsid w:val="006117E6"/>
    <w:rsid w:val="006222F9"/>
    <w:rsid w:val="00623EE6"/>
    <w:rsid w:val="00624D84"/>
    <w:rsid w:val="006302A8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0599"/>
    <w:rsid w:val="00683C10"/>
    <w:rsid w:val="00684A1B"/>
    <w:rsid w:val="00690489"/>
    <w:rsid w:val="00690FB3"/>
    <w:rsid w:val="00692F6E"/>
    <w:rsid w:val="006A089D"/>
    <w:rsid w:val="006B3798"/>
    <w:rsid w:val="006B569D"/>
    <w:rsid w:val="006B61E3"/>
    <w:rsid w:val="006C138A"/>
    <w:rsid w:val="006D422E"/>
    <w:rsid w:val="006D53F8"/>
    <w:rsid w:val="006D7958"/>
    <w:rsid w:val="006E0FF1"/>
    <w:rsid w:val="006E361D"/>
    <w:rsid w:val="006F30F6"/>
    <w:rsid w:val="00700B4F"/>
    <w:rsid w:val="00701F0A"/>
    <w:rsid w:val="007129AA"/>
    <w:rsid w:val="00716CFE"/>
    <w:rsid w:val="007201EB"/>
    <w:rsid w:val="00726E00"/>
    <w:rsid w:val="0074022A"/>
    <w:rsid w:val="007451AF"/>
    <w:rsid w:val="007453E6"/>
    <w:rsid w:val="007506BB"/>
    <w:rsid w:val="00751BB5"/>
    <w:rsid w:val="0076010B"/>
    <w:rsid w:val="00765B79"/>
    <w:rsid w:val="00774077"/>
    <w:rsid w:val="00776C7C"/>
    <w:rsid w:val="00787F2C"/>
    <w:rsid w:val="00791D74"/>
    <w:rsid w:val="007973A4"/>
    <w:rsid w:val="0079794A"/>
    <w:rsid w:val="007A4F0D"/>
    <w:rsid w:val="007A75A0"/>
    <w:rsid w:val="007B0352"/>
    <w:rsid w:val="007B2458"/>
    <w:rsid w:val="007B42B4"/>
    <w:rsid w:val="007B69AA"/>
    <w:rsid w:val="007B69AC"/>
    <w:rsid w:val="007C2EF3"/>
    <w:rsid w:val="007D6A91"/>
    <w:rsid w:val="007D6C5D"/>
    <w:rsid w:val="007D6D6B"/>
    <w:rsid w:val="007E1ACF"/>
    <w:rsid w:val="007E3955"/>
    <w:rsid w:val="007E5E08"/>
    <w:rsid w:val="007F016C"/>
    <w:rsid w:val="007F38E5"/>
    <w:rsid w:val="007F5882"/>
    <w:rsid w:val="007F72F4"/>
    <w:rsid w:val="0080434C"/>
    <w:rsid w:val="00804847"/>
    <w:rsid w:val="008120C8"/>
    <w:rsid w:val="00812282"/>
    <w:rsid w:val="00813FFD"/>
    <w:rsid w:val="00823974"/>
    <w:rsid w:val="008244CE"/>
    <w:rsid w:val="00830462"/>
    <w:rsid w:val="00831D2E"/>
    <w:rsid w:val="00832F6C"/>
    <w:rsid w:val="00837155"/>
    <w:rsid w:val="00840ABA"/>
    <w:rsid w:val="00841405"/>
    <w:rsid w:val="00847BD2"/>
    <w:rsid w:val="00852BC9"/>
    <w:rsid w:val="00853700"/>
    <w:rsid w:val="00854979"/>
    <w:rsid w:val="0086432E"/>
    <w:rsid w:val="00864B2A"/>
    <w:rsid w:val="00864E25"/>
    <w:rsid w:val="00865577"/>
    <w:rsid w:val="00871F72"/>
    <w:rsid w:val="00873848"/>
    <w:rsid w:val="00874076"/>
    <w:rsid w:val="00881075"/>
    <w:rsid w:val="00881589"/>
    <w:rsid w:val="00893D35"/>
    <w:rsid w:val="00896647"/>
    <w:rsid w:val="008B0FAB"/>
    <w:rsid w:val="008B186D"/>
    <w:rsid w:val="008B58F0"/>
    <w:rsid w:val="008B59C1"/>
    <w:rsid w:val="008B7392"/>
    <w:rsid w:val="008C0F55"/>
    <w:rsid w:val="008C2DE0"/>
    <w:rsid w:val="008C760D"/>
    <w:rsid w:val="008D24EA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3CB4"/>
    <w:rsid w:val="0090417F"/>
    <w:rsid w:val="00904D93"/>
    <w:rsid w:val="009054C0"/>
    <w:rsid w:val="00910338"/>
    <w:rsid w:val="00911BE4"/>
    <w:rsid w:val="00913003"/>
    <w:rsid w:val="00915095"/>
    <w:rsid w:val="00921FD5"/>
    <w:rsid w:val="00922621"/>
    <w:rsid w:val="0092295A"/>
    <w:rsid w:val="00925211"/>
    <w:rsid w:val="00925D2B"/>
    <w:rsid w:val="00930B8D"/>
    <w:rsid w:val="009423A4"/>
    <w:rsid w:val="0094707C"/>
    <w:rsid w:val="00947802"/>
    <w:rsid w:val="0094782E"/>
    <w:rsid w:val="00962FEE"/>
    <w:rsid w:val="009638A8"/>
    <w:rsid w:val="009645FA"/>
    <w:rsid w:val="00973B8D"/>
    <w:rsid w:val="00974144"/>
    <w:rsid w:val="00976DD3"/>
    <w:rsid w:val="00985A7F"/>
    <w:rsid w:val="00985E7C"/>
    <w:rsid w:val="009B0463"/>
    <w:rsid w:val="009C140C"/>
    <w:rsid w:val="009C6257"/>
    <w:rsid w:val="009C6551"/>
    <w:rsid w:val="009D03CB"/>
    <w:rsid w:val="009D53BE"/>
    <w:rsid w:val="009D67A9"/>
    <w:rsid w:val="009F09BF"/>
    <w:rsid w:val="009F0BB8"/>
    <w:rsid w:val="009F4D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749EB"/>
    <w:rsid w:val="00A81252"/>
    <w:rsid w:val="00A82253"/>
    <w:rsid w:val="00A83304"/>
    <w:rsid w:val="00A83C4C"/>
    <w:rsid w:val="00A841AE"/>
    <w:rsid w:val="00A8759F"/>
    <w:rsid w:val="00A90DC9"/>
    <w:rsid w:val="00A928CF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49CB"/>
    <w:rsid w:val="00AF5634"/>
    <w:rsid w:val="00AF6A4B"/>
    <w:rsid w:val="00B03544"/>
    <w:rsid w:val="00B039B8"/>
    <w:rsid w:val="00B05A2D"/>
    <w:rsid w:val="00B06978"/>
    <w:rsid w:val="00B11F90"/>
    <w:rsid w:val="00B17DC2"/>
    <w:rsid w:val="00B2014C"/>
    <w:rsid w:val="00B2129A"/>
    <w:rsid w:val="00B22DD6"/>
    <w:rsid w:val="00B24D0A"/>
    <w:rsid w:val="00B25C80"/>
    <w:rsid w:val="00B33061"/>
    <w:rsid w:val="00B336A7"/>
    <w:rsid w:val="00B336E0"/>
    <w:rsid w:val="00B4731C"/>
    <w:rsid w:val="00B47DE5"/>
    <w:rsid w:val="00B50342"/>
    <w:rsid w:val="00B56E99"/>
    <w:rsid w:val="00B57ED3"/>
    <w:rsid w:val="00B629A7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352C"/>
    <w:rsid w:val="00BF3E40"/>
    <w:rsid w:val="00C0037C"/>
    <w:rsid w:val="00C056C5"/>
    <w:rsid w:val="00C14CA2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295A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1D30"/>
    <w:rsid w:val="00D04B4D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55C3"/>
    <w:rsid w:val="00D670D0"/>
    <w:rsid w:val="00D67A79"/>
    <w:rsid w:val="00D80338"/>
    <w:rsid w:val="00DA43B7"/>
    <w:rsid w:val="00DA74C4"/>
    <w:rsid w:val="00DB168A"/>
    <w:rsid w:val="00DB220F"/>
    <w:rsid w:val="00DB7FF0"/>
    <w:rsid w:val="00DC26C7"/>
    <w:rsid w:val="00DC3008"/>
    <w:rsid w:val="00DC408D"/>
    <w:rsid w:val="00DD6FAA"/>
    <w:rsid w:val="00DE0D76"/>
    <w:rsid w:val="00DE2B98"/>
    <w:rsid w:val="00DF0AA5"/>
    <w:rsid w:val="00DF1520"/>
    <w:rsid w:val="00DF2EBF"/>
    <w:rsid w:val="00DF3923"/>
    <w:rsid w:val="00E13320"/>
    <w:rsid w:val="00E2252D"/>
    <w:rsid w:val="00E2444A"/>
    <w:rsid w:val="00E25924"/>
    <w:rsid w:val="00E26295"/>
    <w:rsid w:val="00E27941"/>
    <w:rsid w:val="00E34561"/>
    <w:rsid w:val="00E37699"/>
    <w:rsid w:val="00E459AF"/>
    <w:rsid w:val="00E46958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D6BBA"/>
    <w:rsid w:val="00EE2A90"/>
    <w:rsid w:val="00EE5221"/>
    <w:rsid w:val="00EE62A6"/>
    <w:rsid w:val="00EF260F"/>
    <w:rsid w:val="00EF2DD5"/>
    <w:rsid w:val="00EF396A"/>
    <w:rsid w:val="00F01660"/>
    <w:rsid w:val="00F04505"/>
    <w:rsid w:val="00F072CE"/>
    <w:rsid w:val="00F12A08"/>
    <w:rsid w:val="00F13A3C"/>
    <w:rsid w:val="00F17C4B"/>
    <w:rsid w:val="00F212A6"/>
    <w:rsid w:val="00F23355"/>
    <w:rsid w:val="00F23AE4"/>
    <w:rsid w:val="00F23CBC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A0B36"/>
    <w:rsid w:val="00FA6B8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1"/>
    <w:uiPriority w:val="99"/>
    <w:rsid w:val="001C1571"/>
    <w:pPr>
      <w:spacing w:before="40" w:after="40"/>
      <w:ind w:left="100" w:right="100"/>
      <w:jc w:val="center"/>
    </w:pPr>
    <w:rPr>
      <w:rFonts w:ascii="Verdana" w:hAnsi="Verdana"/>
      <w:color w:val="000000"/>
      <w:sz w:val="16"/>
      <w:szCs w:val="16"/>
    </w:rPr>
  </w:style>
  <w:style w:type="character" w:customStyle="1" w:styleId="ad">
    <w:name w:val="Верхний колонтитул Знак"/>
    <w:basedOn w:val="a0"/>
    <w:link w:val="ac"/>
    <w:rsid w:val="001C1571"/>
  </w:style>
  <w:style w:type="character" w:styleId="ae">
    <w:name w:val="page number"/>
    <w:basedOn w:val="a0"/>
    <w:rsid w:val="001C1571"/>
    <w:rPr>
      <w:rFonts w:cs="Times New Roman"/>
    </w:rPr>
  </w:style>
  <w:style w:type="character" w:customStyle="1" w:styleId="1">
    <w:name w:val="Верхний колонтитул Знак1"/>
    <w:basedOn w:val="a0"/>
    <w:link w:val="ac"/>
    <w:uiPriority w:val="99"/>
    <w:locked/>
    <w:rsid w:val="001C1571"/>
    <w:rPr>
      <w:rFonts w:ascii="Verdana" w:hAnsi="Verdana"/>
      <w:color w:val="000000"/>
      <w:sz w:val="16"/>
      <w:szCs w:val="16"/>
    </w:rPr>
  </w:style>
  <w:style w:type="paragraph" w:customStyle="1" w:styleId="10">
    <w:name w:val="Обычный1"/>
    <w:rsid w:val="001C1571"/>
    <w:rPr>
      <w:snapToGrid w:val="0"/>
    </w:rPr>
  </w:style>
  <w:style w:type="paragraph" w:styleId="af">
    <w:name w:val="footer"/>
    <w:basedOn w:val="a"/>
    <w:link w:val="af0"/>
    <w:rsid w:val="001C157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1C15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2014-11-28T06:15:00Z</cp:lastPrinted>
  <dcterms:created xsi:type="dcterms:W3CDTF">2015-11-24T08:15:00Z</dcterms:created>
  <dcterms:modified xsi:type="dcterms:W3CDTF">2015-11-24T08:15:00Z</dcterms:modified>
</cp:coreProperties>
</file>